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10632" w:type="dxa"/>
        <w:tblInd w:w="-459" w:type="dxa"/>
        <w:tblLook w:val="04A0"/>
      </w:tblPr>
      <w:tblGrid>
        <w:gridCol w:w="10632"/>
      </w:tblGrid>
      <w:tr w:rsidR="00F5625E" w:rsidTr="000F1A02">
        <w:trPr>
          <w:trHeight w:val="15729"/>
        </w:trPr>
        <w:tc>
          <w:tcPr>
            <w:tcW w:w="10632" w:type="dxa"/>
          </w:tcPr>
          <w:p w:rsidR="00F5625E" w:rsidRDefault="00F5625E" w:rsidP="00C36EA5">
            <w:pPr>
              <w:pStyle w:val="Titolo2"/>
              <w:numPr>
                <w:ilvl w:val="0"/>
                <w:numId w:val="0"/>
              </w:numPr>
              <w:tabs>
                <w:tab w:val="left" w:pos="708"/>
              </w:tabs>
              <w:spacing w:before="120" w:after="120"/>
              <w:ind w:left="-567"/>
              <w:jc w:val="center"/>
              <w:outlineLvl w:val="1"/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676275" cy="685800"/>
                  <wp:effectExtent l="0" t="0" r="9525" b="0"/>
                  <wp:docPr id="3" name="Immagine 114" descr="Immagine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114" descr="Immagine01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A1503">
              <w:rPr>
                <w:noProof/>
                <w:lang w:val="it-IT" w:eastAsia="it-IT"/>
              </w:rPr>
              <w:drawing>
                <wp:inline distT="0" distB="0" distL="0" distR="0">
                  <wp:extent cx="695325" cy="676275"/>
                  <wp:effectExtent l="0" t="0" r="9525" b="9525"/>
                  <wp:docPr id="5" name="Picture 5" descr="http://www.angelshare.it/ns/wp-content/uploads/2013/10/repubblica-itali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ngelshare.it/ns/wp-content/uploads/2013/10/repubblica-itali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15B" w:rsidRPr="00F5625E" w:rsidRDefault="00F5625E" w:rsidP="00C36EA5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ind w:right="-143"/>
              <w:jc w:val="center"/>
              <w:outlineLvl w:val="1"/>
              <w:rPr>
                <w:rFonts w:ascii="Times New Roman" w:eastAsia="Times New Roman" w:hAnsi="Times New Roman" w:cs="Calibri"/>
                <w:b/>
                <w:bCs/>
                <w:color w:val="000000"/>
                <w:spacing w:val="5"/>
                <w:sz w:val="32"/>
                <w:szCs w:val="20"/>
                <w:u w:val="single"/>
                <w:lang w:eastAsia="it-IT" w:bidi="he-IL"/>
              </w:rPr>
            </w:pPr>
            <w:r w:rsidRPr="00F5625E">
              <w:rPr>
                <w:rFonts w:ascii="Times New Roman" w:eastAsia="Times New Roman" w:hAnsi="Times New Roman" w:cs="Calibri"/>
                <w:b/>
                <w:bCs/>
                <w:color w:val="000000"/>
                <w:spacing w:val="5"/>
                <w:sz w:val="32"/>
                <w:szCs w:val="20"/>
                <w:u w:val="single"/>
                <w:lang w:eastAsia="it-IT" w:bidi="he-IL"/>
              </w:rPr>
              <w:t xml:space="preserve">ISTITUTO COMPRENSIVO STATALE </w:t>
            </w:r>
            <w:r w:rsidR="0084415B">
              <w:rPr>
                <w:rFonts w:ascii="Times New Roman" w:eastAsia="Times New Roman" w:hAnsi="Times New Roman" w:cs="Calibri"/>
                <w:b/>
                <w:bCs/>
                <w:color w:val="000000"/>
                <w:spacing w:val="5"/>
                <w:sz w:val="32"/>
                <w:szCs w:val="20"/>
                <w:u w:val="single"/>
                <w:lang w:eastAsia="it-IT" w:bidi="he-IL"/>
              </w:rPr>
              <w:t>“</w:t>
            </w:r>
            <w:r w:rsidR="0084415B" w:rsidRPr="0084415B">
              <w:rPr>
                <w:rFonts w:ascii="Times New Roman" w:eastAsia="Times New Roman" w:hAnsi="Times New Roman" w:cs="Calibri"/>
                <w:b/>
                <w:bCs/>
                <w:color w:val="000000"/>
                <w:spacing w:val="5"/>
                <w:sz w:val="32"/>
                <w:szCs w:val="20"/>
                <w:u w:val="single"/>
                <w:lang w:eastAsia="it-IT" w:bidi="he-IL"/>
              </w:rPr>
              <w:t>ColuccioFilocamo”</w:t>
            </w:r>
          </w:p>
          <w:p w:rsidR="00F5625E" w:rsidRPr="00F5625E" w:rsidRDefault="00F5625E" w:rsidP="0084415B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ind w:right="-143" w:hanging="420"/>
              <w:jc w:val="center"/>
              <w:outlineLvl w:val="1"/>
              <w:rPr>
                <w:rFonts w:ascii="Times New Roman" w:eastAsia="Times New Roman" w:hAnsi="Times New Roman" w:cs="Calibri"/>
                <w:b/>
                <w:bCs/>
                <w:color w:val="000000"/>
                <w:spacing w:val="5"/>
                <w:sz w:val="32"/>
                <w:szCs w:val="20"/>
                <w:u w:val="single"/>
                <w:lang w:eastAsia="it-IT" w:bidi="he-IL"/>
              </w:rPr>
            </w:pPr>
            <w:r w:rsidRPr="00F5625E">
              <w:rPr>
                <w:rFonts w:ascii="Times New Roman" w:eastAsia="Times New Roman" w:hAnsi="Times New Roman" w:cs="Calibri"/>
                <w:b/>
                <w:bCs/>
                <w:color w:val="000000"/>
                <w:spacing w:val="5"/>
                <w:sz w:val="32"/>
                <w:szCs w:val="20"/>
                <w:u w:val="single"/>
                <w:lang w:eastAsia="it-IT" w:bidi="he-IL"/>
              </w:rPr>
              <w:t>ROCCELLA JONICA</w:t>
            </w:r>
          </w:p>
          <w:p w:rsidR="00F5625E" w:rsidRDefault="00F5625E" w:rsidP="0084415B">
            <w:pPr>
              <w:pStyle w:val="Titolo2"/>
              <w:numPr>
                <w:ilvl w:val="0"/>
                <w:numId w:val="0"/>
              </w:numPr>
              <w:tabs>
                <w:tab w:val="left" w:pos="708"/>
              </w:tabs>
              <w:spacing w:before="0"/>
              <w:ind w:right="601" w:firstLine="33"/>
              <w:jc w:val="center"/>
              <w:outlineLvl w:val="1"/>
              <w:rPr>
                <w:rFonts w:ascii="Times New Roman" w:hAnsi="Times New Roman" w:cs="Calibri"/>
                <w:b w:val="0"/>
                <w:bCs w:val="0"/>
                <w:iCs w:val="0"/>
                <w:sz w:val="24"/>
                <w:szCs w:val="24"/>
                <w:lang w:val="it-IT" w:eastAsia="it-IT" w:bidi="he-IL"/>
              </w:rPr>
            </w:pPr>
            <w:r w:rsidRPr="00F5625E">
              <w:rPr>
                <w:rFonts w:ascii="Times New Roman" w:hAnsi="Times New Roman" w:cs="Calibri"/>
                <w:b w:val="0"/>
                <w:bCs w:val="0"/>
                <w:iCs w:val="0"/>
                <w:sz w:val="20"/>
                <w:szCs w:val="16"/>
                <w:lang w:val="it-IT" w:eastAsia="it-IT" w:bidi="he-IL"/>
              </w:rPr>
              <w:t xml:space="preserve">Distretto Scolastico n.36 –  </w:t>
            </w:r>
            <w:r w:rsidRPr="00F5625E">
              <w:rPr>
                <w:rFonts w:ascii="Times New Roman" w:hAnsi="Times New Roman" w:cs="Calibri"/>
                <w:bCs w:val="0"/>
                <w:iCs w:val="0"/>
                <w:sz w:val="20"/>
                <w:szCs w:val="16"/>
                <w:lang w:val="it-IT" w:eastAsia="it-IT" w:bidi="he-IL"/>
              </w:rPr>
              <w:t>C.M.RCIC854005</w:t>
            </w:r>
            <w:r w:rsidRPr="00F5625E">
              <w:rPr>
                <w:rFonts w:ascii="Times New Roman" w:hAnsi="Times New Roman" w:cs="Calibri"/>
                <w:b w:val="0"/>
                <w:bCs w:val="0"/>
                <w:iCs w:val="0"/>
                <w:sz w:val="20"/>
                <w:szCs w:val="16"/>
                <w:lang w:val="it-IT" w:eastAsia="it-IT" w:bidi="he-IL"/>
              </w:rPr>
              <w:t xml:space="preserve">- Via Trastevere n. 41 – </w:t>
            </w:r>
            <w:r>
              <w:rPr>
                <w:rFonts w:ascii="Times New Roman" w:hAnsi="Times New Roman" w:cs="Calibri"/>
                <w:b w:val="0"/>
                <w:bCs w:val="0"/>
                <w:i w:val="0"/>
                <w:iCs w:val="0"/>
                <w:noProof/>
                <w:color w:val="FF0000"/>
                <w:sz w:val="20"/>
                <w:szCs w:val="24"/>
                <w:lang w:val="it-IT" w:eastAsia="it-IT"/>
              </w:rPr>
              <w:drawing>
                <wp:inline distT="0" distB="0" distL="0" distR="0">
                  <wp:extent cx="200025" cy="1333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6000" contras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625E">
              <w:rPr>
                <w:rFonts w:ascii="Times New Roman" w:hAnsi="Times New Roman" w:cs="Calibri"/>
                <w:b w:val="0"/>
                <w:bCs w:val="0"/>
                <w:iCs w:val="0"/>
                <w:sz w:val="20"/>
                <w:szCs w:val="16"/>
                <w:lang w:val="it-IT" w:eastAsia="it-IT" w:bidi="he-IL"/>
              </w:rPr>
              <w:t>Tel. 0964/84201</w:t>
            </w:r>
            <w:r w:rsidRPr="00F5625E">
              <w:rPr>
                <w:rFonts w:ascii="Times New Roman" w:hAnsi="Times New Roman" w:cs="Calibri"/>
                <w:b w:val="0"/>
                <w:bCs w:val="0"/>
                <w:i w:val="0"/>
                <w:iCs w:val="0"/>
                <w:sz w:val="20"/>
                <w:szCs w:val="16"/>
                <w:lang w:val="it-IT" w:eastAsia="it-IT" w:bidi="he-IL"/>
              </w:rPr>
              <w:t xml:space="preserve">  fax 0964866102             </w:t>
            </w:r>
            <w:proofErr w:type="spellStart"/>
            <w:r w:rsidRPr="00F5625E">
              <w:rPr>
                <w:rFonts w:ascii="Times New Roman" w:hAnsi="Times New Roman" w:cs="Calibri"/>
                <w:b w:val="0"/>
                <w:bCs w:val="0"/>
                <w:i w:val="0"/>
                <w:iCs w:val="0"/>
                <w:sz w:val="20"/>
                <w:szCs w:val="16"/>
                <w:lang w:val="it-IT" w:eastAsia="it-IT" w:bidi="he-IL"/>
              </w:rPr>
              <w:t>eM@il</w:t>
            </w:r>
            <w:proofErr w:type="spellEnd"/>
            <w:r w:rsidRPr="00F5625E">
              <w:rPr>
                <w:rFonts w:ascii="Times New Roman" w:hAnsi="Times New Roman" w:cs="Calibri"/>
                <w:b w:val="0"/>
                <w:bCs w:val="0"/>
                <w:i w:val="0"/>
                <w:iCs w:val="0"/>
                <w:sz w:val="20"/>
                <w:szCs w:val="16"/>
                <w:lang w:val="it-IT" w:eastAsia="it-IT" w:bidi="he-IL"/>
              </w:rPr>
              <w:t xml:space="preserve">: </w:t>
            </w:r>
            <w:hyperlink r:id="rId9" w:history="1">
              <w:r w:rsidRPr="00F5625E">
                <w:rPr>
                  <w:rFonts w:ascii="Times New Roman" w:hAnsi="Times New Roman" w:cs="Calibri"/>
                  <w:b w:val="0"/>
                  <w:bCs w:val="0"/>
                  <w:i w:val="0"/>
                  <w:iCs w:val="0"/>
                  <w:color w:val="0000FF"/>
                  <w:sz w:val="20"/>
                  <w:szCs w:val="16"/>
                  <w:u w:val="single"/>
                  <w:lang w:val="it-IT" w:eastAsia="it-IT" w:bidi="he-IL"/>
                </w:rPr>
                <w:t>RCIC854005@istruzione.it</w:t>
              </w:r>
            </w:hyperlink>
            <w:r w:rsidRPr="00F5625E">
              <w:rPr>
                <w:rFonts w:ascii="Times New Roman" w:hAnsi="Times New Roman" w:cs="Calibri"/>
                <w:b w:val="0"/>
                <w:bCs w:val="0"/>
                <w:iCs w:val="0"/>
                <w:sz w:val="20"/>
                <w:szCs w:val="16"/>
                <w:lang w:val="it-IT" w:eastAsia="it-IT" w:bidi="he-IL"/>
              </w:rPr>
              <w:t xml:space="preserve">  - </w:t>
            </w:r>
            <w:r w:rsidR="0084415B" w:rsidRPr="0084415B">
              <w:rPr>
                <w:rFonts w:ascii="Times New Roman" w:hAnsi="Times New Roman" w:cs="Calibri"/>
                <w:color w:val="0000FF"/>
                <w:sz w:val="20"/>
                <w:szCs w:val="16"/>
                <w:u w:val="single"/>
                <w:lang w:val="it-IT" w:bidi="he-IL"/>
              </w:rPr>
              <w:t>rcic854005@pec.istruzione.it</w:t>
            </w:r>
            <w:r w:rsidRPr="00F5625E">
              <w:rPr>
                <w:rFonts w:ascii="Times New Roman" w:hAnsi="Times New Roman" w:cs="Calibri"/>
                <w:b w:val="0"/>
                <w:bCs w:val="0"/>
                <w:iCs w:val="0"/>
                <w:sz w:val="24"/>
                <w:szCs w:val="24"/>
                <w:lang w:val="it-IT" w:eastAsia="it-IT" w:bidi="he-IL"/>
              </w:rPr>
              <w:t>89047 ROCCELLA JONICA  (RC)</w:t>
            </w:r>
          </w:p>
          <w:p w:rsidR="005E0CC8" w:rsidRDefault="005E0CC8" w:rsidP="005E0CC8">
            <w:pPr>
              <w:rPr>
                <w:lang w:eastAsia="it-IT" w:bidi="he-IL"/>
              </w:rPr>
            </w:pPr>
          </w:p>
          <w:p w:rsidR="005E0CC8" w:rsidRDefault="005E0CC8" w:rsidP="005E0CC8">
            <w:pPr>
              <w:rPr>
                <w:lang w:eastAsia="it-IT" w:bidi="he-IL"/>
              </w:rPr>
            </w:pPr>
          </w:p>
          <w:p w:rsidR="005E0CC8" w:rsidRDefault="005E0CC8" w:rsidP="005E0CC8">
            <w:pPr>
              <w:rPr>
                <w:lang w:eastAsia="it-IT" w:bidi="he-IL"/>
              </w:rPr>
            </w:pPr>
          </w:p>
          <w:p w:rsidR="005E0CC8" w:rsidRDefault="005E0CC8" w:rsidP="005E0CC8">
            <w:pPr>
              <w:rPr>
                <w:lang w:eastAsia="it-IT" w:bidi="he-IL"/>
              </w:rPr>
            </w:pPr>
          </w:p>
          <w:p w:rsidR="005E0CC8" w:rsidRDefault="005E0CC8" w:rsidP="005E0CC8">
            <w:pPr>
              <w:rPr>
                <w:lang w:eastAsia="it-IT" w:bidi="he-IL"/>
              </w:rPr>
            </w:pPr>
          </w:p>
          <w:p w:rsidR="005E0CC8" w:rsidRDefault="005E0CC8" w:rsidP="005E0CC8">
            <w:pPr>
              <w:rPr>
                <w:lang w:eastAsia="it-IT" w:bidi="he-IL"/>
              </w:rPr>
            </w:pPr>
          </w:p>
          <w:p w:rsidR="005E0CC8" w:rsidRPr="005E0CC8" w:rsidRDefault="005E0CC8" w:rsidP="005E0CC8">
            <w:pPr>
              <w:rPr>
                <w:lang w:eastAsia="it-IT" w:bidi="he-IL"/>
              </w:rPr>
            </w:pPr>
          </w:p>
          <w:p w:rsidR="00F5625E" w:rsidRPr="005E0CC8" w:rsidRDefault="00996B4B">
            <w:pPr>
              <w:rPr>
                <w:color w:val="000000" w:themeColor="text1"/>
              </w:rPr>
            </w:pPr>
            <w:r w:rsidRPr="00996B4B">
              <w:rPr>
                <w:noProof/>
                <w:color w:val="000000" w:themeColor="text1"/>
                <w:sz w:val="28"/>
                <w:szCs w:val="28"/>
                <w:lang w:eastAsia="it-IT"/>
              </w:rPr>
              <w:pict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Bevel 6" o:spid="_x0000_s1026" type="#_x0000_t84" style="position:absolute;margin-left:8.25pt;margin-top:11.6pt;width:258.75pt;height:100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  <w:p w:rsidR="00F5625E" w:rsidRDefault="00F5625E" w:rsidP="00F5625E"/>
          <w:p w:rsidR="00F5625E" w:rsidRDefault="00996B4B" w:rsidP="00F5625E">
            <w:r w:rsidRPr="00996B4B">
              <w:rPr>
                <w:noProof/>
                <w:sz w:val="28"/>
                <w:szCs w:val="28"/>
                <w:lang w:eastAsia="it-IT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margin-left:27.65pt;margin-top:5.75pt;width:220.5pt;height:61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" filled="f" stroked="f">
                  <v:textbox>
                    <w:txbxContent>
                      <w:p w:rsidR="00DA1503" w:rsidRPr="003864AE" w:rsidRDefault="005E0CC8" w:rsidP="005E0CC8">
                        <w:pPr>
                          <w:jc w:val="center"/>
                          <w:rPr>
                            <w:rFonts w:ascii="Mirror" w:hAnsi="Mirror" w:cs="Times New Roman"/>
                            <w:b/>
                            <w:sz w:val="18"/>
                            <w:szCs w:val="18"/>
                          </w:rPr>
                        </w:pPr>
                        <w:r w:rsidRPr="003864AE">
                          <w:rPr>
                            <w:rFonts w:ascii="Mirror" w:hAnsi="Mirror" w:cs="Times New Roman"/>
                            <w:b/>
                            <w:sz w:val="18"/>
                            <w:szCs w:val="18"/>
                          </w:rPr>
                          <w:t xml:space="preserve">26 SETTEMBRE 2015     </w:t>
                        </w:r>
                        <w:r w:rsidR="0050568B" w:rsidRPr="003864AE">
                          <w:rPr>
                            <w:rFonts w:ascii="Mirror" w:hAnsi="Mirror" w:cs="Times New Roman"/>
                            <w:b/>
                            <w:sz w:val="18"/>
                            <w:szCs w:val="18"/>
                          </w:rPr>
                          <w:t>0RE</w:t>
                        </w:r>
                        <w:r w:rsidR="00DA1503" w:rsidRPr="003864AE">
                          <w:rPr>
                            <w:rFonts w:ascii="Mirror" w:hAnsi="Mirror" w:cs="Times New Roman"/>
                            <w:b/>
                            <w:sz w:val="18"/>
                            <w:szCs w:val="18"/>
                          </w:rPr>
                          <w:t>15.</w:t>
                        </w:r>
                        <w:r w:rsidR="006833FC">
                          <w:rPr>
                            <w:rFonts w:ascii="Mirror" w:hAnsi="Mirror" w:cs="Times New Roman"/>
                            <w:b/>
                            <w:sz w:val="18"/>
                            <w:szCs w:val="18"/>
                          </w:rPr>
                          <w:t>3</w:t>
                        </w:r>
                        <w:r w:rsidR="00DA1503" w:rsidRPr="003864AE">
                          <w:rPr>
                            <w:rFonts w:ascii="Mirror" w:hAnsi="Mirror" w:cs="Times New Roman"/>
                            <w:b/>
                            <w:sz w:val="18"/>
                            <w:szCs w:val="18"/>
                          </w:rPr>
                          <w:t>0</w:t>
                        </w:r>
                      </w:p>
                      <w:p w:rsidR="00DA1503" w:rsidRPr="003864AE" w:rsidRDefault="00453F60" w:rsidP="00DA1503">
                        <w:pPr>
                          <w:jc w:val="center"/>
                          <w:rPr>
                            <w:rFonts w:ascii="Mirror" w:hAnsi="Mirror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rror" w:hAnsi="Mirror" w:cs="Times New Roman"/>
                            <w:b/>
                            <w:sz w:val="18"/>
                            <w:szCs w:val="18"/>
                          </w:rPr>
                          <w:t>CONVENTO DEI MINIMI</w:t>
                        </w:r>
                        <w:r w:rsidR="00DA1503" w:rsidRPr="003864AE">
                          <w:rPr>
                            <w:rFonts w:ascii="Mirror" w:hAnsi="Mirror" w:cs="Times New Roman"/>
                            <w:b/>
                            <w:sz w:val="18"/>
                            <w:szCs w:val="18"/>
                          </w:rPr>
                          <w:t xml:space="preserve"> ROCCELLA JONICA</w:t>
                        </w:r>
                      </w:p>
                      <w:p w:rsidR="00DA1503" w:rsidRDefault="006833FC" w:rsidP="00DA1503">
                        <w:pPr>
                          <w:jc w:val="center"/>
                          <w:rPr>
                            <w:rFonts w:ascii="Mirror" w:hAnsi="Mirror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rror" w:hAnsi="Mirror" w:cs="Times New Roman"/>
                            <w:b/>
                            <w:sz w:val="18"/>
                            <w:szCs w:val="18"/>
                          </w:rPr>
                          <w:t>LARGO DON MOLINERO</w:t>
                        </w:r>
                      </w:p>
                      <w:p w:rsidR="006833FC" w:rsidRPr="006833FC" w:rsidRDefault="006833FC" w:rsidP="00DA1503">
                        <w:pPr>
                          <w:jc w:val="center"/>
                          <w:rPr>
                            <w:rFonts w:ascii="Mirror" w:hAnsi="Mirror" w:cs="Times New Roman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5625E" w:rsidRDefault="005E0CC8" w:rsidP="00F5625E">
            <w:r w:rsidRPr="00C97FC5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-554990</wp:posOffset>
                  </wp:positionV>
                  <wp:extent cx="2466975" cy="1635125"/>
                  <wp:effectExtent l="0" t="0" r="9525" b="3175"/>
                  <wp:wrapSquare wrapText="bothSides"/>
                  <wp:docPr id="1" name="Picture 1" descr="http://www.monrealepress.it/public/news/611201413475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onrealepress.it/public/news/6112014134752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7457" r="42727" b="2023"/>
                          <a:stretch/>
                        </pic:blipFill>
                        <pic:spPr bwMode="auto">
                          <a:xfrm>
                            <a:off x="0" y="0"/>
                            <a:ext cx="246697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5625E" w:rsidRDefault="00F5625E" w:rsidP="00F5625E"/>
          <w:p w:rsidR="00F5625E" w:rsidRDefault="00F5625E" w:rsidP="00F5625E"/>
          <w:p w:rsidR="00F5625E" w:rsidRDefault="005E0CC8" w:rsidP="00F5625E">
            <w:r w:rsidRPr="00C97FC5">
              <w:rPr>
                <w:noProof/>
                <w:sz w:val="28"/>
                <w:szCs w:val="28"/>
                <w:lang w:eastAsia="it-IT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-2590800</wp:posOffset>
                  </wp:positionH>
                  <wp:positionV relativeFrom="paragraph">
                    <wp:posOffset>-2023745</wp:posOffset>
                  </wp:positionV>
                  <wp:extent cx="5981700" cy="581025"/>
                  <wp:effectExtent l="0" t="0" r="0" b="9525"/>
                  <wp:wrapSquare wrapText="bothSides"/>
                  <wp:docPr id="7" name="Picture 7" descr="http://www.monrealepress.it/public/news/611201413475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onrealepress.it/public/news/6112014134752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" r="2262" b="82369"/>
                          <a:stretch/>
                        </pic:blipFill>
                        <pic:spPr bwMode="auto">
                          <a:xfrm>
                            <a:off x="0" y="0"/>
                            <a:ext cx="59817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5625E" w:rsidRDefault="00F5625E" w:rsidP="00F5625E"/>
          <w:p w:rsidR="00F5625E" w:rsidRDefault="00F5625E" w:rsidP="00F5625E"/>
          <w:p w:rsidR="00F5625E" w:rsidRDefault="00F5625E" w:rsidP="00F5625E"/>
          <w:p w:rsidR="00F5625E" w:rsidRDefault="00996B4B" w:rsidP="00F5625E">
            <w:r>
              <w:rPr>
                <w:noProof/>
                <w:lang w:eastAsia="it-IT"/>
              </w:rPr>
              <w:pict>
                <v:shape id="_x0000_s1027" type="#_x0000_t202" style="position:absolute;margin-left:153.7pt;margin-top:-17.9pt;width:59.25pt;height:110.55pt;z-index:251671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" fillcolor="white [3212]" strokecolor="white [3212]">
                  <v:textbox style="mso-fit-shape-to-text:t">
                    <w:txbxContent>
                      <w:p w:rsidR="005E0CC8" w:rsidRPr="005E0CC8" w:rsidRDefault="005E0CC8" w:rsidP="005E0CC8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it-IT"/>
              </w:rPr>
              <w:pict>
                <v:shape id="_x0000_s1028" type="#_x0000_t202" style="position:absolute;margin-left:146.95pt;margin-top:-16.75pt;width:75.75pt;height:110.55pt;z-index:2516695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" fillcolor="white [3212]" strokecolor="white [3212]">
                  <v:textbox style="mso-fit-shape-to-text:t">
                    <w:txbxContent>
                      <w:p w:rsidR="005E0CC8" w:rsidRPr="005E0CC8" w:rsidRDefault="005E0CC8" w:rsidP="005E0CC8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it-IT"/>
              </w:rPr>
              <w:pict>
                <v:shape id="_x0000_s1029" type="#_x0000_t202" style="position:absolute;margin-left:66pt;margin-top:-13pt;width:147pt;height:110.55pt;z-index:25166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" fillcolor="white [3212]" strokecolor="white [3212]">
                  <v:textbox style="mso-fit-shape-to-text:t">
                    <w:txbxContent>
                      <w:p w:rsidR="005E0CC8" w:rsidRPr="005E0CC8" w:rsidRDefault="005E0CC8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36EA5" w:rsidRDefault="00C36EA5" w:rsidP="00C97FC5">
            <w:pPr>
              <w:jc w:val="center"/>
              <w:rPr>
                <w:rStyle w:val="Enfasigrassetto"/>
                <w:rFonts w:ascii="Lucida Calligraphy" w:hAnsi="Lucida Calligraphy" w:cs="Calibri"/>
                <w:sz w:val="28"/>
                <w:szCs w:val="28"/>
                <w:shd w:val="clear" w:color="auto" w:fill="FFFFFF"/>
              </w:rPr>
            </w:pPr>
          </w:p>
          <w:p w:rsidR="0084415B" w:rsidRPr="00C97FC5" w:rsidRDefault="00937EBD" w:rsidP="00C97FC5">
            <w:pPr>
              <w:jc w:val="center"/>
              <w:rPr>
                <w:rFonts w:ascii="Lucida Calligraphy" w:hAnsi="Lucida Calligraphy"/>
                <w:sz w:val="28"/>
                <w:szCs w:val="28"/>
              </w:rPr>
            </w:pPr>
            <w:r w:rsidRPr="00C97FC5">
              <w:rPr>
                <w:rStyle w:val="Enfasigrassetto"/>
                <w:rFonts w:ascii="Lucida Calligraphy" w:hAnsi="Lucida Calligraphy" w:cs="Calibri"/>
                <w:sz w:val="28"/>
                <w:szCs w:val="28"/>
                <w:shd w:val="clear" w:color="auto" w:fill="FFFFFF"/>
              </w:rPr>
              <w:t>La pianificazione e programmazione dell'offe</w:t>
            </w:r>
            <w:r w:rsidR="00C97FC5" w:rsidRPr="00C97FC5">
              <w:rPr>
                <w:rStyle w:val="Enfasigrassetto"/>
                <w:rFonts w:ascii="Lucida Calligraphy" w:hAnsi="Lucida Calligraphy" w:cs="Calibri"/>
                <w:sz w:val="28"/>
                <w:szCs w:val="28"/>
                <w:shd w:val="clear" w:color="auto" w:fill="FFFFFF"/>
              </w:rPr>
              <w:t>rta formativa alla luce della legge</w:t>
            </w:r>
            <w:r w:rsidRPr="00C97FC5">
              <w:rPr>
                <w:rStyle w:val="Enfasigrassetto"/>
                <w:rFonts w:ascii="Lucida Calligraphy" w:hAnsi="Lucida Calligraphy" w:cs="Calibri"/>
                <w:sz w:val="28"/>
                <w:szCs w:val="28"/>
                <w:shd w:val="clear" w:color="auto" w:fill="FFFFFF"/>
              </w:rPr>
              <w:t xml:space="preserve"> 107/2015</w:t>
            </w:r>
          </w:p>
          <w:p w:rsidR="00DA1503" w:rsidRDefault="00DA1503" w:rsidP="00DA1503">
            <w:pPr>
              <w:jc w:val="center"/>
              <w:rPr>
                <w:sz w:val="28"/>
                <w:szCs w:val="28"/>
              </w:rPr>
            </w:pPr>
          </w:p>
          <w:p w:rsidR="00C97FC5" w:rsidRPr="00C36EA5" w:rsidRDefault="00C97FC5" w:rsidP="00C97FC5">
            <w:pPr>
              <w:pStyle w:val="Default"/>
              <w:rPr>
                <w:sz w:val="23"/>
                <w:szCs w:val="23"/>
              </w:rPr>
            </w:pPr>
            <w:r w:rsidRPr="00C36EA5">
              <w:rPr>
                <w:sz w:val="23"/>
                <w:szCs w:val="23"/>
              </w:rPr>
              <w:t xml:space="preserve">Ore 15.00    </w:t>
            </w:r>
            <w:r w:rsidRPr="00C36EA5">
              <w:rPr>
                <w:b/>
                <w:bCs/>
                <w:sz w:val="23"/>
                <w:szCs w:val="23"/>
              </w:rPr>
              <w:t xml:space="preserve">Accoglienza e registrazione dei partecipanti </w:t>
            </w:r>
          </w:p>
          <w:p w:rsidR="00785948" w:rsidRPr="00C36EA5" w:rsidRDefault="00C97FC5" w:rsidP="00785948">
            <w:pPr>
              <w:pStyle w:val="Default"/>
            </w:pPr>
            <w:r w:rsidRPr="00C36EA5">
              <w:rPr>
                <w:sz w:val="23"/>
                <w:szCs w:val="23"/>
              </w:rPr>
              <w:t xml:space="preserve">Ore 15.15     </w:t>
            </w:r>
            <w:r w:rsidRPr="00C36EA5">
              <w:rPr>
                <w:b/>
                <w:bCs/>
                <w:sz w:val="23"/>
                <w:szCs w:val="23"/>
              </w:rPr>
              <w:t>Saluti</w:t>
            </w:r>
            <w:r w:rsidR="00785948" w:rsidRPr="00C36EA5">
              <w:rPr>
                <w:sz w:val="23"/>
                <w:szCs w:val="23"/>
              </w:rPr>
              <w:t xml:space="preserve"> </w:t>
            </w:r>
            <w:r w:rsidR="00785948">
              <w:rPr>
                <w:sz w:val="23"/>
                <w:szCs w:val="23"/>
              </w:rPr>
              <w:t xml:space="preserve">     P</w:t>
            </w:r>
            <w:r w:rsidR="00785948" w:rsidRPr="00C36EA5">
              <w:rPr>
                <w:sz w:val="23"/>
                <w:szCs w:val="23"/>
              </w:rPr>
              <w:t xml:space="preserve">rof.ssa </w:t>
            </w:r>
            <w:r w:rsidR="00785948" w:rsidRPr="00C36EA5">
              <w:rPr>
                <w:i/>
                <w:iCs/>
                <w:sz w:val="23"/>
                <w:szCs w:val="23"/>
              </w:rPr>
              <w:t xml:space="preserve">Maria Giuliana </w:t>
            </w:r>
            <w:proofErr w:type="spellStart"/>
            <w:r w:rsidR="00785948" w:rsidRPr="00C36EA5">
              <w:rPr>
                <w:i/>
                <w:iCs/>
                <w:sz w:val="23"/>
                <w:szCs w:val="23"/>
              </w:rPr>
              <w:t>Fiaschè</w:t>
            </w:r>
            <w:proofErr w:type="spellEnd"/>
            <w:r w:rsidR="00785948" w:rsidRPr="00C36EA5">
              <w:rPr>
                <w:sz w:val="23"/>
                <w:szCs w:val="23"/>
              </w:rPr>
              <w:t xml:space="preserve"> Dirigente Scolastico</w:t>
            </w:r>
          </w:p>
          <w:p w:rsidR="00785948" w:rsidRPr="00C36EA5" w:rsidRDefault="00785948" w:rsidP="0078594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C97FC5" w:rsidRPr="00C36EA5" w:rsidRDefault="00C97FC5" w:rsidP="00C97FC5">
            <w:pPr>
              <w:pStyle w:val="Default"/>
              <w:rPr>
                <w:sz w:val="23"/>
                <w:szCs w:val="23"/>
              </w:rPr>
            </w:pPr>
          </w:p>
          <w:p w:rsidR="00C97FC5" w:rsidRPr="00736B15" w:rsidRDefault="00C97FC5" w:rsidP="00736B15">
            <w:pPr>
              <w:shd w:val="clear" w:color="auto" w:fill="FFFFFF"/>
              <w:tabs>
                <w:tab w:val="left" w:pos="939"/>
              </w:tabs>
              <w:spacing w:line="50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6EA5">
              <w:rPr>
                <w:rFonts w:ascii="Times New Roman" w:hAnsi="Times New Roman" w:cs="Times New Roman"/>
              </w:rPr>
              <w:t>Ore 15.30</w:t>
            </w:r>
            <w:r w:rsidRPr="00736B15">
              <w:rPr>
                <w:rFonts w:ascii="Times New Roman" w:hAnsi="Times New Roman" w:cs="Times New Roman"/>
                <w:sz w:val="28"/>
                <w:szCs w:val="28"/>
              </w:rPr>
              <w:t>L'impianto organizzativo del sistema dell'istruzione</w:t>
            </w:r>
          </w:p>
          <w:p w:rsidR="00C97FC5" w:rsidRPr="00736B15" w:rsidRDefault="00C97FC5" w:rsidP="00736B15">
            <w:pPr>
              <w:shd w:val="clear" w:color="auto" w:fill="FFFFFF"/>
              <w:tabs>
                <w:tab w:val="left" w:pos="939"/>
              </w:tabs>
              <w:spacing w:line="50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36B15">
              <w:rPr>
                <w:rFonts w:ascii="Times New Roman" w:hAnsi="Times New Roman" w:cs="Times New Roman"/>
                <w:sz w:val="28"/>
                <w:szCs w:val="28"/>
              </w:rPr>
              <w:t>Le relazioni decisionali per la definizione del PTOF</w:t>
            </w:r>
          </w:p>
          <w:p w:rsidR="00C97FC5" w:rsidRPr="00736B15" w:rsidRDefault="00C97FC5" w:rsidP="00736B15">
            <w:pPr>
              <w:shd w:val="clear" w:color="auto" w:fill="FFFFFF"/>
              <w:tabs>
                <w:tab w:val="left" w:pos="939"/>
              </w:tabs>
              <w:spacing w:line="50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36B15">
              <w:rPr>
                <w:rFonts w:ascii="Times New Roman" w:hAnsi="Times New Roman" w:cs="Times New Roman"/>
                <w:sz w:val="28"/>
                <w:szCs w:val="28"/>
              </w:rPr>
              <w:t>La transizione del POF al PTOF</w:t>
            </w:r>
          </w:p>
          <w:p w:rsidR="00C97FC5" w:rsidRPr="00736B15" w:rsidRDefault="00C97FC5" w:rsidP="00736B15">
            <w:pPr>
              <w:shd w:val="clear" w:color="auto" w:fill="FFFFFF"/>
              <w:tabs>
                <w:tab w:val="left" w:pos="939"/>
              </w:tabs>
              <w:spacing w:line="50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36B15">
              <w:rPr>
                <w:rFonts w:ascii="Times New Roman" w:hAnsi="Times New Roman" w:cs="Times New Roman"/>
                <w:sz w:val="28"/>
                <w:szCs w:val="28"/>
              </w:rPr>
              <w:t xml:space="preserve">L'organizzazione </w:t>
            </w:r>
            <w:r w:rsidR="00C36EA5">
              <w:rPr>
                <w:rFonts w:ascii="Times New Roman" w:hAnsi="Times New Roman" w:cs="Times New Roman"/>
                <w:sz w:val="28"/>
                <w:szCs w:val="28"/>
              </w:rPr>
              <w:t>della didattica secondo la legge</w:t>
            </w:r>
            <w:r w:rsidRPr="00736B15">
              <w:rPr>
                <w:rFonts w:ascii="Times New Roman" w:hAnsi="Times New Roman" w:cs="Times New Roman"/>
                <w:sz w:val="28"/>
                <w:szCs w:val="28"/>
              </w:rPr>
              <w:t xml:space="preserve"> 107/2015</w:t>
            </w:r>
          </w:p>
          <w:p w:rsidR="00C97FC5" w:rsidRPr="00736B15" w:rsidRDefault="00C97FC5" w:rsidP="00736B15">
            <w:pPr>
              <w:shd w:val="clear" w:color="auto" w:fill="FFFFFF"/>
              <w:tabs>
                <w:tab w:val="left" w:pos="939"/>
              </w:tabs>
              <w:spacing w:line="503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6B15">
              <w:rPr>
                <w:rFonts w:ascii="Times New Roman" w:hAnsi="Times New Roman" w:cs="Times New Roman"/>
                <w:sz w:val="28"/>
                <w:szCs w:val="28"/>
              </w:rPr>
              <w:t xml:space="preserve">Le responsabilità di ruolo nella definizione ed attuazione </w:t>
            </w:r>
            <w:r w:rsidR="00736B15" w:rsidRPr="00736B15">
              <w:rPr>
                <w:rFonts w:ascii="Times New Roman" w:hAnsi="Times New Roman" w:cs="Times New Roman"/>
                <w:sz w:val="28"/>
                <w:szCs w:val="28"/>
              </w:rPr>
              <w:t>del PTOF</w:t>
            </w:r>
          </w:p>
          <w:p w:rsidR="00C97FC5" w:rsidRPr="00736B15" w:rsidRDefault="00C97FC5" w:rsidP="00736B15">
            <w:pPr>
              <w:shd w:val="clear" w:color="auto" w:fill="FFFFFF"/>
              <w:tabs>
                <w:tab w:val="left" w:pos="939"/>
                <w:tab w:val="left" w:pos="2927"/>
              </w:tabs>
              <w:spacing w:line="503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6B1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La valutazione del servizio e degli insegnanti in relazione all'attuazione del PTOF</w:t>
            </w:r>
          </w:p>
          <w:p w:rsidR="00736B15" w:rsidRPr="00736B15" w:rsidRDefault="00736B15" w:rsidP="00C97FC5">
            <w:pPr>
              <w:shd w:val="clear" w:color="auto" w:fill="FFFFFF"/>
              <w:spacing w:line="503" w:lineRule="atLeast"/>
              <w:rPr>
                <w:b/>
                <w:sz w:val="35"/>
                <w:szCs w:val="35"/>
              </w:rPr>
            </w:pPr>
          </w:p>
          <w:p w:rsidR="00C97FC5" w:rsidRPr="00736B15" w:rsidRDefault="00C97FC5" w:rsidP="00C97FC5">
            <w:pPr>
              <w:shd w:val="clear" w:color="auto" w:fill="FFFFFF"/>
              <w:spacing w:line="503" w:lineRule="atLeast"/>
              <w:rPr>
                <w:rFonts w:ascii="Times New Roman" w:hAnsi="Times New Roman" w:cs="Times New Roman"/>
              </w:rPr>
            </w:pPr>
            <w:r w:rsidRPr="00736B15">
              <w:rPr>
                <w:rFonts w:ascii="Times New Roman" w:hAnsi="Times New Roman" w:cs="Times New Roman"/>
                <w:b/>
                <w:sz w:val="24"/>
                <w:szCs w:val="24"/>
              </w:rPr>
              <w:t>RELATRICE</w:t>
            </w:r>
            <w:r w:rsidRPr="00736B1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36B15">
              <w:rPr>
                <w:rFonts w:ascii="Times New Roman" w:hAnsi="Times New Roman" w:cs="Times New Roman"/>
                <w:i/>
              </w:rPr>
              <w:t>Dott.ssa Anna Armone</w:t>
            </w:r>
            <w:r w:rsidRPr="00736B15">
              <w:rPr>
                <w:rFonts w:ascii="Times New Roman" w:hAnsi="Times New Roman" w:cs="Times New Roman"/>
              </w:rPr>
              <w:t xml:space="preserve">  Esperta di Diritto</w:t>
            </w:r>
          </w:p>
          <w:p w:rsidR="00C97FC5" w:rsidRPr="00736B15" w:rsidRDefault="00C97FC5" w:rsidP="00C97FC5">
            <w:pPr>
              <w:shd w:val="clear" w:color="auto" w:fill="FFFFFF"/>
              <w:spacing w:line="503" w:lineRule="atLeast"/>
              <w:jc w:val="center"/>
              <w:rPr>
                <w:rFonts w:ascii="Times New Roman" w:hAnsi="Times New Roman" w:cs="Times New Roman"/>
              </w:rPr>
            </w:pPr>
          </w:p>
          <w:p w:rsidR="0084415B" w:rsidRPr="00C36EA5" w:rsidRDefault="00736B15" w:rsidP="00C36EA5">
            <w:pPr>
              <w:rPr>
                <w:rFonts w:ascii="Times New Roman" w:hAnsi="Times New Roman" w:cs="Times New Roman"/>
              </w:rPr>
            </w:pPr>
            <w:r w:rsidRPr="00736B15">
              <w:rPr>
                <w:rFonts w:ascii="Times New Roman" w:hAnsi="Times New Roman" w:cs="Times New Roman"/>
                <w:sz w:val="20"/>
              </w:rPr>
              <w:t xml:space="preserve">                     * Ai  partecipanti </w:t>
            </w:r>
            <w:r w:rsidRPr="00736B15">
              <w:rPr>
                <w:rFonts w:ascii="Times New Roman" w:hAnsi="Times New Roman" w:cs="Times New Roman"/>
              </w:rPr>
              <w:t>v</w:t>
            </w:r>
            <w:r w:rsidR="00C97FC5" w:rsidRPr="00736B15">
              <w:rPr>
                <w:rFonts w:ascii="Times New Roman" w:hAnsi="Times New Roman" w:cs="Times New Roman"/>
              </w:rPr>
              <w:t xml:space="preserve">errà rilasciato </w:t>
            </w:r>
            <w:r w:rsidR="00C97FC5" w:rsidRPr="00736B15">
              <w:rPr>
                <w:rFonts w:ascii="Times New Roman" w:hAnsi="Times New Roman" w:cs="Times New Roman"/>
                <w:sz w:val="20"/>
              </w:rPr>
              <w:t xml:space="preserve"> un </w:t>
            </w:r>
            <w:r w:rsidR="00C97FC5" w:rsidRPr="00736B15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attestato</w:t>
            </w:r>
          </w:p>
        </w:tc>
        <w:bookmarkStart w:id="0" w:name="_GoBack"/>
        <w:bookmarkEnd w:id="0"/>
      </w:tr>
    </w:tbl>
    <w:p w:rsidR="00F5625E" w:rsidRDefault="00F5625E" w:rsidP="00C36EA5"/>
    <w:sectPr w:rsidR="00F5625E" w:rsidSect="00C36EA5">
      <w:pgSz w:w="11906" w:h="16838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irro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362DE"/>
    <w:multiLevelType w:val="hybridMultilevel"/>
    <w:tmpl w:val="5BC02D68"/>
    <w:lvl w:ilvl="0" w:tplc="0410000B">
      <w:start w:val="1"/>
      <w:numFmt w:val="bullet"/>
      <w:lvlText w:val=""/>
      <w:lvlJc w:val="left"/>
      <w:pPr>
        <w:tabs>
          <w:tab w:val="num" w:pos="834"/>
        </w:tabs>
        <w:ind w:left="83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54"/>
        </w:tabs>
        <w:ind w:left="155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74"/>
        </w:tabs>
        <w:ind w:left="22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94"/>
        </w:tabs>
        <w:ind w:left="29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14"/>
        </w:tabs>
        <w:ind w:left="371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34"/>
        </w:tabs>
        <w:ind w:left="44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54"/>
        </w:tabs>
        <w:ind w:left="51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74"/>
        </w:tabs>
        <w:ind w:left="587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94"/>
        </w:tabs>
        <w:ind w:left="6594" w:hanging="360"/>
      </w:pPr>
      <w:rPr>
        <w:rFonts w:ascii="Wingdings" w:hAnsi="Wingdings" w:hint="default"/>
      </w:rPr>
    </w:lvl>
  </w:abstractNum>
  <w:abstractNum w:abstractNumId="1">
    <w:nsid w:val="3837667F"/>
    <w:multiLevelType w:val="multilevel"/>
    <w:tmpl w:val="B9EC07C8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F5625E"/>
    <w:rsid w:val="000F1A02"/>
    <w:rsid w:val="001C27E4"/>
    <w:rsid w:val="001F3F65"/>
    <w:rsid w:val="003864AE"/>
    <w:rsid w:val="00453F60"/>
    <w:rsid w:val="00485C48"/>
    <w:rsid w:val="0050568B"/>
    <w:rsid w:val="005D0809"/>
    <w:rsid w:val="005E0CC8"/>
    <w:rsid w:val="00632F12"/>
    <w:rsid w:val="006833FC"/>
    <w:rsid w:val="00736B15"/>
    <w:rsid w:val="00785948"/>
    <w:rsid w:val="0084415B"/>
    <w:rsid w:val="00934623"/>
    <w:rsid w:val="0093716A"/>
    <w:rsid w:val="00937EBD"/>
    <w:rsid w:val="00955E59"/>
    <w:rsid w:val="00996B4B"/>
    <w:rsid w:val="00BF29F9"/>
    <w:rsid w:val="00BF6B65"/>
    <w:rsid w:val="00C36EA5"/>
    <w:rsid w:val="00C97FC5"/>
    <w:rsid w:val="00DA1503"/>
    <w:rsid w:val="00DD19D8"/>
    <w:rsid w:val="00DD6EAB"/>
    <w:rsid w:val="00F11D66"/>
    <w:rsid w:val="00F562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716A"/>
  </w:style>
  <w:style w:type="paragraph" w:styleId="Titolo1">
    <w:name w:val="heading 1"/>
    <w:basedOn w:val="Normale"/>
    <w:next w:val="Normale"/>
    <w:link w:val="Titolo1Carattere"/>
    <w:uiPriority w:val="9"/>
    <w:qFormat/>
    <w:rsid w:val="00F5625E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5625E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5625E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5625E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5625E"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rsid w:val="00F5625E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5625E"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5625E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5625E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6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625E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5625E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5625E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5625E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5625E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5625E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Titolo6Carattere">
    <w:name w:val="Titolo 6 Carattere"/>
    <w:basedOn w:val="Carpredefinitoparagrafo"/>
    <w:link w:val="Titolo6"/>
    <w:semiHidden/>
    <w:rsid w:val="00F5625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5625E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5625E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5625E"/>
    <w:rPr>
      <w:rFonts w:ascii="Cambria" w:eastAsia="Times New Roman" w:hAnsi="Cambria" w:cs="Times New Roman"/>
      <w:lang w:val="en-US"/>
    </w:rPr>
  </w:style>
  <w:style w:type="character" w:styleId="Collegamentoipertestuale">
    <w:name w:val="Hyperlink"/>
    <w:basedOn w:val="Carpredefinitoparagrafo"/>
    <w:semiHidden/>
    <w:unhideWhenUsed/>
    <w:rsid w:val="00F5625E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F5625E"/>
    <w:pPr>
      <w:widowControl w:val="0"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5625E"/>
    <w:rPr>
      <w:rFonts w:ascii="Times New Roman" w:eastAsia="Times New Roman" w:hAnsi="Times New Roman" w:cs="Times New Roman"/>
      <w:sz w:val="24"/>
      <w:szCs w:val="20"/>
      <w:lang w:eastAsia="it-IT"/>
    </w:rPr>
  </w:style>
  <w:style w:type="table" w:styleId="Grigliatabella">
    <w:name w:val="Table Grid"/>
    <w:basedOn w:val="Tabellanormale"/>
    <w:uiPriority w:val="59"/>
    <w:rsid w:val="00F562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basedOn w:val="Carpredefinitoparagrafo"/>
    <w:uiPriority w:val="22"/>
    <w:qFormat/>
    <w:rsid w:val="00937EBD"/>
    <w:rPr>
      <w:b/>
      <w:bCs/>
    </w:rPr>
  </w:style>
  <w:style w:type="paragraph" w:customStyle="1" w:styleId="Default">
    <w:name w:val="Default"/>
    <w:rsid w:val="00C97F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736B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625E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625E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625E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625E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625E"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F5625E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625E"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625E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625E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25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5625E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625E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625E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625E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625E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5625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625E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625E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625E"/>
    <w:rPr>
      <w:rFonts w:ascii="Cambria" w:eastAsia="Times New Roman" w:hAnsi="Cambria" w:cs="Times New Roman"/>
      <w:lang w:val="en-US"/>
    </w:rPr>
  </w:style>
  <w:style w:type="character" w:styleId="Hyperlink">
    <w:name w:val="Hyperlink"/>
    <w:basedOn w:val="DefaultParagraphFont"/>
    <w:semiHidden/>
    <w:unhideWhenUsed/>
    <w:rsid w:val="00F5625E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F5625E"/>
    <w:pPr>
      <w:widowControl w:val="0"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5625E"/>
    <w:rPr>
      <w:rFonts w:ascii="Times New Roman" w:eastAsia="Times New Roman" w:hAnsi="Times New Roman" w:cs="Times New Roman"/>
      <w:sz w:val="24"/>
      <w:szCs w:val="20"/>
      <w:lang w:eastAsia="it-IT"/>
    </w:rPr>
  </w:style>
  <w:style w:type="table" w:styleId="TableGrid">
    <w:name w:val="Table Grid"/>
    <w:basedOn w:val="TableNormal"/>
    <w:uiPriority w:val="59"/>
    <w:rsid w:val="00F56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37EBD"/>
    <w:rPr>
      <w:b/>
      <w:bCs/>
    </w:rPr>
  </w:style>
  <w:style w:type="paragraph" w:customStyle="1" w:styleId="Default">
    <w:name w:val="Default"/>
    <w:rsid w:val="00C97F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36B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RCIC854005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CAD05-7A40-4810-9B69-6F6FCD26A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BASTARDS TeaM</Company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Arch.Guarnieri</dc:creator>
  <cp:lastModifiedBy>Utente</cp:lastModifiedBy>
  <cp:revision>4</cp:revision>
  <cp:lastPrinted>2015-09-09T18:59:00Z</cp:lastPrinted>
  <dcterms:created xsi:type="dcterms:W3CDTF">2015-09-16T08:14:00Z</dcterms:created>
  <dcterms:modified xsi:type="dcterms:W3CDTF">2015-09-16T08:46:00Z</dcterms:modified>
</cp:coreProperties>
</file>