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1D4525" w:rsidRDefault="001D4525">
      <w:pPr>
        <w:spacing w:after="0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00000002" w14:textId="77777777" w:rsidR="001D4525" w:rsidRDefault="001D4525">
      <w:pPr>
        <w:spacing w:after="120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00000003" w14:textId="77777777" w:rsidR="001D4525" w:rsidRDefault="00E71BBD">
      <w:pPr>
        <w:spacing w:after="120"/>
        <w:jc w:val="center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>CONSIGLIO ORIENTATIVO</w:t>
      </w:r>
    </w:p>
    <w:p w14:paraId="00000004" w14:textId="77777777" w:rsidR="001D4525" w:rsidRDefault="00E71BBD">
      <w:pPr>
        <w:spacing w:after="12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Il Consiglio Orientativo ha lo scopo di aiutare l’alunno/a, con le famiglie, a scegliere il percorso scolastico/formativo.</w:t>
      </w:r>
    </w:p>
    <w:p w14:paraId="00000005" w14:textId="77777777" w:rsidR="001D4525" w:rsidRDefault="00E71BBD">
      <w:pPr>
        <w:jc w:val="center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>Alunno/a</w:t>
      </w:r>
      <w:r>
        <w:rPr>
          <w:rFonts w:ascii="Times New Roman" w:eastAsia="Times New Roman" w:hAnsi="Times New Roman"/>
          <w:sz w:val="20"/>
          <w:szCs w:val="20"/>
        </w:rPr>
        <w:t xml:space="preserve"> ________________________________ </w:t>
      </w:r>
    </w:p>
    <w:p w14:paraId="00000007" w14:textId="4B41C3F1" w:rsidR="001D4525" w:rsidRDefault="00E71BBD" w:rsidP="00ED1C73">
      <w:pPr>
        <w:jc w:val="both"/>
        <w:rPr>
          <w:rFonts w:ascii="Times New Roman" w:eastAsia="Times New Roman" w:hAnsi="Times New Roman"/>
          <w:sz w:val="20"/>
          <w:szCs w:val="20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/>
          <w:sz w:val="20"/>
          <w:szCs w:val="20"/>
        </w:rPr>
        <w:t>Gli insegnanti della classe III ___</w:t>
      </w:r>
      <w:proofErr w:type="gramStart"/>
      <w:r>
        <w:rPr>
          <w:rFonts w:ascii="Times New Roman" w:eastAsia="Times New Roman" w:hAnsi="Times New Roman"/>
          <w:sz w:val="20"/>
          <w:szCs w:val="20"/>
        </w:rPr>
        <w:t>_  della</w:t>
      </w:r>
      <w:proofErr w:type="gramEnd"/>
      <w:r>
        <w:rPr>
          <w:rFonts w:ascii="Times New Roman" w:eastAsia="Times New Roman" w:hAnsi="Times New Roman"/>
          <w:sz w:val="20"/>
          <w:szCs w:val="20"/>
        </w:rPr>
        <w:t xml:space="preserve"> Scuola Secondaria di Primo Grado, </w:t>
      </w:r>
      <w:r w:rsidR="00ED1C73">
        <w:rPr>
          <w:rFonts w:ascii="Times New Roman" w:eastAsia="Times New Roman" w:hAnsi="Times New Roman"/>
          <w:sz w:val="20"/>
          <w:szCs w:val="20"/>
        </w:rPr>
        <w:t xml:space="preserve">sulla base degli interessi e delle attitudini manifestate e del percorso formativo compiuto, </w:t>
      </w:r>
      <w:r>
        <w:rPr>
          <w:rFonts w:ascii="Times New Roman" w:eastAsia="Times New Roman" w:hAnsi="Times New Roman"/>
          <w:sz w:val="20"/>
          <w:szCs w:val="20"/>
        </w:rPr>
        <w:t>ritengono che il proseguimento degli studi po</w:t>
      </w:r>
      <w:r w:rsidR="00ED1C73">
        <w:rPr>
          <w:rFonts w:ascii="Times New Roman" w:eastAsia="Times New Roman" w:hAnsi="Times New Roman"/>
          <w:sz w:val="20"/>
          <w:szCs w:val="20"/>
        </w:rPr>
        <w:t>ssa</w:t>
      </w:r>
      <w:r>
        <w:rPr>
          <w:rFonts w:ascii="Times New Roman" w:eastAsia="Times New Roman" w:hAnsi="Times New Roman"/>
          <w:sz w:val="20"/>
          <w:szCs w:val="20"/>
        </w:rPr>
        <w:t xml:space="preserve"> essere </w:t>
      </w:r>
      <w:r>
        <w:rPr>
          <w:rFonts w:ascii="Times New Roman" w:eastAsia="Times New Roman" w:hAnsi="Times New Roman"/>
          <w:b/>
          <w:sz w:val="20"/>
          <w:szCs w:val="20"/>
        </w:rPr>
        <w:t>scelto</w:t>
      </w:r>
      <w:r>
        <w:rPr>
          <w:rFonts w:ascii="Times New Roman" w:eastAsia="Times New Roman" w:hAnsi="Times New Roman"/>
          <w:sz w:val="20"/>
          <w:szCs w:val="20"/>
        </w:rPr>
        <w:t xml:space="preserve"> tra:</w:t>
      </w:r>
    </w:p>
    <w:p w14:paraId="00000008" w14:textId="77777777" w:rsidR="001D4525" w:rsidRDefault="00E71BB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14" w:hanging="357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b/>
          <w:color w:val="000000"/>
          <w:sz w:val="20"/>
          <w:szCs w:val="20"/>
        </w:rPr>
        <w:t>Liceo Artistico</w:t>
      </w:r>
    </w:p>
    <w:p w14:paraId="00000009" w14:textId="77777777" w:rsidR="001D4525" w:rsidRDefault="00E71BB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14" w:hanging="357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b/>
          <w:color w:val="000000"/>
          <w:sz w:val="20"/>
          <w:szCs w:val="20"/>
        </w:rPr>
        <w:t>Liceo Classico</w:t>
      </w:r>
    </w:p>
    <w:p w14:paraId="0000000A" w14:textId="77777777" w:rsidR="001D4525" w:rsidRDefault="00E71BB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14" w:hanging="357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b/>
          <w:color w:val="000000"/>
          <w:sz w:val="20"/>
          <w:szCs w:val="20"/>
        </w:rPr>
        <w:t>Liceo Linguistico</w:t>
      </w:r>
    </w:p>
    <w:p w14:paraId="0000000B" w14:textId="77777777" w:rsidR="001D4525" w:rsidRDefault="00E71BB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14" w:hanging="357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b/>
          <w:color w:val="000000"/>
          <w:sz w:val="20"/>
          <w:szCs w:val="20"/>
        </w:rPr>
        <w:t xml:space="preserve">Liceo Musicale o Coreutico </w:t>
      </w:r>
      <w:r>
        <w:rPr>
          <w:rFonts w:ascii="Times New Roman" w:eastAsia="Times New Roman" w:hAnsi="Times New Roman"/>
          <w:color w:val="000000"/>
          <w:sz w:val="20"/>
          <w:szCs w:val="20"/>
        </w:rPr>
        <w:t>(danza)</w:t>
      </w:r>
    </w:p>
    <w:p w14:paraId="0000000C" w14:textId="77777777" w:rsidR="001D4525" w:rsidRDefault="00E71BB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14" w:hanging="357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b/>
          <w:color w:val="000000"/>
          <w:sz w:val="20"/>
          <w:szCs w:val="20"/>
        </w:rPr>
        <w:t xml:space="preserve">Liceo Scientifico </w:t>
      </w:r>
      <w:r>
        <w:rPr>
          <w:rFonts w:ascii="Times New Roman" w:eastAsia="Times New Roman" w:hAnsi="Times New Roman"/>
          <w:color w:val="000000"/>
          <w:sz w:val="20"/>
          <w:szCs w:val="20"/>
        </w:rPr>
        <w:t>(di ordinamento o delle scienze applicate)</w:t>
      </w:r>
    </w:p>
    <w:p w14:paraId="0000000D" w14:textId="77777777" w:rsidR="001D4525" w:rsidRDefault="00E71BB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14" w:hanging="357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b/>
          <w:color w:val="000000"/>
          <w:sz w:val="20"/>
          <w:szCs w:val="20"/>
        </w:rPr>
        <w:t xml:space="preserve">Liceo delle Scienze Umane </w:t>
      </w:r>
      <w:r>
        <w:rPr>
          <w:rFonts w:ascii="Times New Roman" w:eastAsia="Times New Roman" w:hAnsi="Times New Roman"/>
          <w:color w:val="000000"/>
          <w:sz w:val="20"/>
          <w:szCs w:val="20"/>
        </w:rPr>
        <w:t>(di ordinamento o economico-sociale)</w:t>
      </w:r>
    </w:p>
    <w:p w14:paraId="0000000E" w14:textId="77777777" w:rsidR="001D4525" w:rsidRDefault="00E71BB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b/>
          <w:color w:val="000000"/>
          <w:sz w:val="20"/>
          <w:szCs w:val="20"/>
        </w:rPr>
        <w:t xml:space="preserve">Istituto Tecnico del Settore Economico </w:t>
      </w:r>
      <w:r>
        <w:rPr>
          <w:rFonts w:ascii="Times New Roman" w:eastAsia="Times New Roman" w:hAnsi="Times New Roman"/>
          <w:color w:val="000000"/>
          <w:sz w:val="20"/>
          <w:szCs w:val="20"/>
        </w:rPr>
        <w:t>(amministrazione, finanza e marketing/relazioni internazionali per il marketing/sistemi informativi aziendali o Turismo)</w:t>
      </w:r>
    </w:p>
    <w:p w14:paraId="0000000F" w14:textId="77777777" w:rsidR="001D4525" w:rsidRDefault="001D452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/>
          <w:color w:val="000000"/>
          <w:sz w:val="20"/>
          <w:szCs w:val="20"/>
        </w:rPr>
      </w:pPr>
    </w:p>
    <w:p w14:paraId="00000010" w14:textId="77777777" w:rsidR="001D4525" w:rsidRDefault="00E71BB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b/>
          <w:color w:val="000000"/>
          <w:sz w:val="20"/>
          <w:szCs w:val="20"/>
        </w:rPr>
        <w:t>Istituto Tecnico del Settore Tecnologico (</w:t>
      </w:r>
      <w:r>
        <w:rPr>
          <w:rFonts w:ascii="Times New Roman" w:eastAsia="Times New Roman" w:hAnsi="Times New Roman"/>
          <w:color w:val="000000"/>
          <w:sz w:val="20"/>
          <w:szCs w:val="20"/>
        </w:rPr>
        <w:t>Meccanica meccatronica ed Energia, Trasporti e logistica, Elettronica ed elettrotecnica, Informatica e telecomunicazioni, Grafica e comunicazione, Chimica materiali e biotecnologie, Sistema moda, Agraria agroalimentare e agroindustria, Costruzioni ambiente e territorio)</w:t>
      </w:r>
    </w:p>
    <w:p w14:paraId="00000011" w14:textId="77777777" w:rsidR="001D4525" w:rsidRDefault="001D452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/>
          <w:color w:val="000000"/>
          <w:sz w:val="20"/>
          <w:szCs w:val="20"/>
        </w:rPr>
      </w:pPr>
    </w:p>
    <w:p w14:paraId="00000012" w14:textId="77777777" w:rsidR="001D4525" w:rsidRDefault="00E71BB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/>
          <w:b/>
          <w:color w:val="000000"/>
          <w:sz w:val="20"/>
          <w:szCs w:val="20"/>
        </w:rPr>
        <w:t xml:space="preserve">Istituto Professionale per i Servizi </w:t>
      </w:r>
      <w:r>
        <w:rPr>
          <w:rFonts w:ascii="Times New Roman" w:eastAsia="Times New Roman" w:hAnsi="Times New Roman"/>
          <w:color w:val="000000"/>
          <w:sz w:val="20"/>
          <w:szCs w:val="20"/>
        </w:rPr>
        <w:t>(Servizi per l’agricoltura e lo sviluppo rurale, Servizi socio-sanitari, Servizi per l’enogastronomia e l’ospitalità alberghiera, Servizi commerciali)</w:t>
      </w:r>
    </w:p>
    <w:p w14:paraId="00000013" w14:textId="77777777" w:rsidR="001D4525" w:rsidRDefault="001D452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/>
          <w:b/>
          <w:color w:val="000000"/>
          <w:sz w:val="20"/>
          <w:szCs w:val="20"/>
        </w:rPr>
      </w:pPr>
    </w:p>
    <w:p w14:paraId="00000014" w14:textId="77777777" w:rsidR="001D4525" w:rsidRDefault="00E71BB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/>
          <w:b/>
          <w:color w:val="000000"/>
          <w:sz w:val="20"/>
          <w:szCs w:val="20"/>
        </w:rPr>
        <w:t xml:space="preserve">Istituto Professionale per l’Industria e l’Artigianato </w:t>
      </w:r>
      <w:r>
        <w:rPr>
          <w:rFonts w:ascii="Times New Roman" w:eastAsia="Times New Roman" w:hAnsi="Times New Roman"/>
          <w:color w:val="000000"/>
          <w:sz w:val="20"/>
          <w:szCs w:val="20"/>
        </w:rPr>
        <w:t>(Produzioni artigianali e industriali, Servizi per la manutenzione e l’assistenza tecnica)</w:t>
      </w:r>
    </w:p>
    <w:p w14:paraId="00000015" w14:textId="77777777" w:rsidR="001D4525" w:rsidRDefault="001D452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/>
          <w:b/>
          <w:color w:val="000000"/>
          <w:sz w:val="20"/>
          <w:szCs w:val="20"/>
        </w:rPr>
      </w:pPr>
    </w:p>
    <w:p w14:paraId="00000016" w14:textId="77777777" w:rsidR="001D4525" w:rsidRDefault="00E71BB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/>
          <w:b/>
          <w:color w:val="000000"/>
          <w:sz w:val="20"/>
          <w:szCs w:val="20"/>
        </w:rPr>
        <w:t xml:space="preserve">Percorso </w:t>
      </w:r>
      <w:proofErr w:type="spellStart"/>
      <w:r>
        <w:rPr>
          <w:rFonts w:ascii="Times New Roman" w:eastAsia="Times New Roman" w:hAnsi="Times New Roman"/>
          <w:b/>
          <w:color w:val="000000"/>
          <w:sz w:val="20"/>
          <w:szCs w:val="20"/>
        </w:rPr>
        <w:t>IeFP</w:t>
      </w:r>
      <w:proofErr w:type="spellEnd"/>
      <w:r>
        <w:rPr>
          <w:rFonts w:ascii="Times New Roman" w:eastAsia="Times New Roman" w:hAnsi="Times New Roman"/>
          <w:b/>
          <w:color w:val="000000"/>
          <w:sz w:val="20"/>
          <w:szCs w:val="20"/>
        </w:rPr>
        <w:t xml:space="preserve"> – 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Istruzione e Formazione Professionale – ambito </w:t>
      </w:r>
      <w:r>
        <w:rPr>
          <w:rFonts w:ascii="Times New Roman" w:eastAsia="Times New Roman" w:hAnsi="Times New Roman"/>
          <w:b/>
          <w:color w:val="000000"/>
          <w:sz w:val="20"/>
          <w:szCs w:val="20"/>
        </w:rPr>
        <w:t xml:space="preserve">Tecnico </w:t>
      </w:r>
      <w:r>
        <w:rPr>
          <w:rFonts w:ascii="Times New Roman" w:eastAsia="Times New Roman" w:hAnsi="Times New Roman"/>
          <w:color w:val="000000"/>
          <w:sz w:val="20"/>
          <w:szCs w:val="20"/>
        </w:rPr>
        <w:t>(Operatore edile, Operatore edile, Operatore elettrico, Operatore termoidraulico, Operatore riparazione veicoli, Operatore meccanico)</w:t>
      </w:r>
    </w:p>
    <w:p w14:paraId="00000017" w14:textId="77777777" w:rsidR="001D4525" w:rsidRDefault="001D452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/>
          <w:b/>
          <w:color w:val="000000"/>
          <w:sz w:val="20"/>
          <w:szCs w:val="20"/>
        </w:rPr>
      </w:pPr>
    </w:p>
    <w:p w14:paraId="00000018" w14:textId="77777777" w:rsidR="001D4525" w:rsidRDefault="00E71BB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/>
          <w:b/>
          <w:color w:val="000000"/>
          <w:sz w:val="20"/>
          <w:szCs w:val="20"/>
        </w:rPr>
        <w:t xml:space="preserve">Percorso </w:t>
      </w:r>
      <w:proofErr w:type="spellStart"/>
      <w:r>
        <w:rPr>
          <w:rFonts w:ascii="Times New Roman" w:eastAsia="Times New Roman" w:hAnsi="Times New Roman"/>
          <w:b/>
          <w:color w:val="000000"/>
          <w:sz w:val="20"/>
          <w:szCs w:val="20"/>
        </w:rPr>
        <w:t>IeFP</w:t>
      </w:r>
      <w:proofErr w:type="spellEnd"/>
      <w:r>
        <w:rPr>
          <w:rFonts w:ascii="Times New Roman" w:eastAsia="Times New Roman" w:hAnsi="Times New Roman"/>
          <w:b/>
          <w:color w:val="000000"/>
          <w:sz w:val="20"/>
          <w:szCs w:val="20"/>
        </w:rPr>
        <w:t xml:space="preserve"> – 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Istruzione e Formazione Professionale – ambito </w:t>
      </w:r>
      <w:r>
        <w:rPr>
          <w:rFonts w:ascii="Times New Roman" w:eastAsia="Times New Roman" w:hAnsi="Times New Roman"/>
          <w:b/>
          <w:color w:val="000000"/>
          <w:sz w:val="20"/>
          <w:szCs w:val="20"/>
        </w:rPr>
        <w:t xml:space="preserve">dei Servizi e del Commercio </w:t>
      </w:r>
      <w:r>
        <w:rPr>
          <w:rFonts w:ascii="Times New Roman" w:eastAsia="Times New Roman" w:hAnsi="Times New Roman"/>
          <w:color w:val="000000"/>
          <w:sz w:val="20"/>
          <w:szCs w:val="20"/>
        </w:rPr>
        <w:t>(Operatore dei servizi di promozione e accoglienza, Operatore amministrativo segretariale, Operatore ai servizi di vendita)</w:t>
      </w:r>
    </w:p>
    <w:p w14:paraId="00000019" w14:textId="77777777" w:rsidR="001D4525" w:rsidRDefault="001D452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/>
          <w:b/>
          <w:color w:val="000000"/>
          <w:sz w:val="20"/>
          <w:szCs w:val="20"/>
        </w:rPr>
      </w:pPr>
    </w:p>
    <w:p w14:paraId="0000001A" w14:textId="77777777" w:rsidR="001D4525" w:rsidRDefault="00E71BB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/>
          <w:b/>
          <w:color w:val="000000"/>
          <w:sz w:val="20"/>
          <w:szCs w:val="20"/>
        </w:rPr>
        <w:t xml:space="preserve">Percorso </w:t>
      </w:r>
      <w:proofErr w:type="spellStart"/>
      <w:r>
        <w:rPr>
          <w:rFonts w:ascii="Times New Roman" w:eastAsia="Times New Roman" w:hAnsi="Times New Roman"/>
          <w:b/>
          <w:color w:val="000000"/>
          <w:sz w:val="20"/>
          <w:szCs w:val="20"/>
        </w:rPr>
        <w:t>IeFP</w:t>
      </w:r>
      <w:proofErr w:type="spellEnd"/>
      <w:r>
        <w:rPr>
          <w:rFonts w:ascii="Times New Roman" w:eastAsia="Times New Roman" w:hAnsi="Times New Roman"/>
          <w:b/>
          <w:color w:val="000000"/>
          <w:sz w:val="20"/>
          <w:szCs w:val="20"/>
        </w:rPr>
        <w:t xml:space="preserve"> – 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Istruzione e Formazione Professionale – ambito </w:t>
      </w:r>
      <w:r>
        <w:rPr>
          <w:rFonts w:ascii="Times New Roman" w:eastAsia="Times New Roman" w:hAnsi="Times New Roman"/>
          <w:b/>
          <w:color w:val="000000"/>
          <w:sz w:val="20"/>
          <w:szCs w:val="20"/>
        </w:rPr>
        <w:t xml:space="preserve">del Benessere </w:t>
      </w:r>
      <w:r>
        <w:rPr>
          <w:rFonts w:ascii="Times New Roman" w:eastAsia="Times New Roman" w:hAnsi="Times New Roman"/>
          <w:color w:val="000000"/>
          <w:sz w:val="20"/>
          <w:szCs w:val="20"/>
        </w:rPr>
        <w:t>(Operatore del benessere: parrucchiere o estetista)</w:t>
      </w:r>
    </w:p>
    <w:p w14:paraId="0000001B" w14:textId="77777777" w:rsidR="001D4525" w:rsidRDefault="001D4525">
      <w:pPr>
        <w:spacing w:after="0" w:line="240" w:lineRule="auto"/>
        <w:ind w:left="357" w:firstLine="351"/>
        <w:rPr>
          <w:rFonts w:ascii="Times New Roman" w:eastAsia="Times New Roman" w:hAnsi="Times New Roman"/>
          <w:sz w:val="20"/>
          <w:szCs w:val="20"/>
        </w:rPr>
      </w:pPr>
    </w:p>
    <w:p w14:paraId="0000001C" w14:textId="77777777" w:rsidR="001D4525" w:rsidRDefault="001D4525">
      <w:pPr>
        <w:spacing w:after="0" w:line="240" w:lineRule="auto"/>
        <w:ind w:left="357" w:firstLine="351"/>
        <w:rPr>
          <w:rFonts w:ascii="Times New Roman" w:eastAsia="Times New Roman" w:hAnsi="Times New Roman"/>
          <w:sz w:val="20"/>
          <w:szCs w:val="20"/>
        </w:rPr>
      </w:pPr>
    </w:p>
    <w:p w14:paraId="0000001D" w14:textId="77777777" w:rsidR="001D4525" w:rsidRDefault="001D4525">
      <w:pPr>
        <w:spacing w:after="0" w:line="240" w:lineRule="auto"/>
        <w:ind w:left="357" w:firstLine="351"/>
        <w:rPr>
          <w:rFonts w:ascii="Times New Roman" w:eastAsia="Times New Roman" w:hAnsi="Times New Roman"/>
          <w:sz w:val="20"/>
          <w:szCs w:val="20"/>
        </w:rPr>
      </w:pPr>
    </w:p>
    <w:p w14:paraId="0000001E" w14:textId="45DC41BB" w:rsidR="001D4525" w:rsidRDefault="00E71BBD">
      <w:pPr>
        <w:spacing w:after="0" w:line="240" w:lineRule="auto"/>
        <w:ind w:left="357" w:firstLine="351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Per il Consiglio di Classe</w:t>
      </w:r>
      <w:r>
        <w:rPr>
          <w:rFonts w:ascii="Times New Roman" w:eastAsia="Times New Roman" w:hAnsi="Times New Roman"/>
          <w:sz w:val="20"/>
          <w:szCs w:val="20"/>
        </w:rPr>
        <w:tab/>
      </w:r>
      <w:r>
        <w:rPr>
          <w:rFonts w:ascii="Times New Roman" w:eastAsia="Times New Roman" w:hAnsi="Times New Roman"/>
          <w:sz w:val="20"/>
          <w:szCs w:val="20"/>
        </w:rPr>
        <w:tab/>
      </w:r>
      <w:r>
        <w:rPr>
          <w:rFonts w:ascii="Times New Roman" w:eastAsia="Times New Roman" w:hAnsi="Times New Roman"/>
          <w:sz w:val="20"/>
          <w:szCs w:val="20"/>
        </w:rPr>
        <w:tab/>
      </w:r>
      <w:r>
        <w:rPr>
          <w:rFonts w:ascii="Times New Roman" w:eastAsia="Times New Roman" w:hAnsi="Times New Roman"/>
          <w:sz w:val="20"/>
          <w:szCs w:val="20"/>
        </w:rPr>
        <w:tab/>
      </w:r>
      <w:r>
        <w:rPr>
          <w:rFonts w:ascii="Times New Roman" w:eastAsia="Times New Roman" w:hAnsi="Times New Roman"/>
          <w:sz w:val="20"/>
          <w:szCs w:val="20"/>
        </w:rPr>
        <w:tab/>
      </w:r>
      <w:r>
        <w:rPr>
          <w:rFonts w:ascii="Times New Roman" w:eastAsia="Times New Roman" w:hAnsi="Times New Roman"/>
          <w:sz w:val="20"/>
          <w:szCs w:val="20"/>
        </w:rPr>
        <w:tab/>
      </w:r>
    </w:p>
    <w:p w14:paraId="0000001F" w14:textId="77777777" w:rsidR="001D4525" w:rsidRDefault="00E71BBD">
      <w:pPr>
        <w:spacing w:after="0" w:line="240" w:lineRule="auto"/>
        <w:ind w:left="357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   </w:t>
      </w:r>
      <w:r>
        <w:rPr>
          <w:rFonts w:ascii="Times New Roman" w:eastAsia="Times New Roman" w:hAnsi="Times New Roman"/>
          <w:sz w:val="20"/>
          <w:szCs w:val="20"/>
        </w:rPr>
        <w:tab/>
        <w:t xml:space="preserve">      Il Coordinatore </w:t>
      </w:r>
      <w:r>
        <w:rPr>
          <w:rFonts w:ascii="Times New Roman" w:eastAsia="Times New Roman" w:hAnsi="Times New Roman"/>
          <w:sz w:val="20"/>
          <w:szCs w:val="20"/>
        </w:rPr>
        <w:tab/>
      </w:r>
      <w:r>
        <w:rPr>
          <w:rFonts w:ascii="Times New Roman" w:eastAsia="Times New Roman" w:hAnsi="Times New Roman"/>
          <w:sz w:val="20"/>
          <w:szCs w:val="20"/>
        </w:rPr>
        <w:tab/>
      </w:r>
      <w:r>
        <w:rPr>
          <w:rFonts w:ascii="Times New Roman" w:eastAsia="Times New Roman" w:hAnsi="Times New Roman"/>
          <w:sz w:val="20"/>
          <w:szCs w:val="20"/>
        </w:rPr>
        <w:tab/>
      </w:r>
      <w:r>
        <w:rPr>
          <w:rFonts w:ascii="Times New Roman" w:eastAsia="Times New Roman" w:hAnsi="Times New Roman"/>
          <w:sz w:val="20"/>
          <w:szCs w:val="20"/>
        </w:rPr>
        <w:tab/>
      </w:r>
      <w:r>
        <w:rPr>
          <w:rFonts w:ascii="Times New Roman" w:eastAsia="Times New Roman" w:hAnsi="Times New Roman"/>
          <w:sz w:val="20"/>
          <w:szCs w:val="20"/>
        </w:rPr>
        <w:tab/>
      </w:r>
      <w:r>
        <w:rPr>
          <w:rFonts w:ascii="Times New Roman" w:eastAsia="Times New Roman" w:hAnsi="Times New Roman"/>
          <w:sz w:val="20"/>
          <w:szCs w:val="20"/>
        </w:rPr>
        <w:tab/>
      </w:r>
    </w:p>
    <w:p w14:paraId="00000020" w14:textId="77777777" w:rsidR="001D4525" w:rsidRDefault="00E71BBD">
      <w:pPr>
        <w:spacing w:after="0" w:line="240" w:lineRule="auto"/>
        <w:ind w:left="357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ab/>
      </w:r>
      <w:r>
        <w:rPr>
          <w:rFonts w:ascii="Times New Roman" w:eastAsia="Times New Roman" w:hAnsi="Times New Roman"/>
          <w:sz w:val="20"/>
          <w:szCs w:val="20"/>
        </w:rPr>
        <w:tab/>
      </w:r>
      <w:r>
        <w:rPr>
          <w:rFonts w:ascii="Times New Roman" w:eastAsia="Times New Roman" w:hAnsi="Times New Roman"/>
          <w:sz w:val="20"/>
          <w:szCs w:val="20"/>
        </w:rPr>
        <w:tab/>
      </w:r>
      <w:r>
        <w:rPr>
          <w:rFonts w:ascii="Times New Roman" w:eastAsia="Times New Roman" w:hAnsi="Times New Roman"/>
          <w:sz w:val="20"/>
          <w:szCs w:val="20"/>
        </w:rPr>
        <w:tab/>
      </w:r>
    </w:p>
    <w:sectPr w:rsidR="001D4525">
      <w:pgSz w:w="11906" w:h="16838"/>
      <w:pgMar w:top="1134" w:right="1134" w:bottom="1134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761680"/>
    <w:multiLevelType w:val="multilevel"/>
    <w:tmpl w:val="E4985362"/>
    <w:lvl w:ilvl="0">
      <w:start w:val="1"/>
      <w:numFmt w:val="bullet"/>
      <w:lvlText w:val="⬜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pStyle w:val="Titolo2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4525"/>
    <w:rsid w:val="001D4525"/>
    <w:rsid w:val="00E71BBD"/>
    <w:rsid w:val="00ED1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E3FA4"/>
  <w15:docId w15:val="{1017BDF5-AE54-4817-9ADC-7180BC3BD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cs="Times New Roman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A5DBA"/>
    <w:pPr>
      <w:keepNext/>
      <w:numPr>
        <w:ilvl w:val="1"/>
        <w:numId w:val="1"/>
      </w:numPr>
      <w:suppressAutoHyphens/>
      <w:spacing w:after="0" w:line="360" w:lineRule="auto"/>
      <w:jc w:val="both"/>
      <w:outlineLvl w:val="1"/>
    </w:pPr>
    <w:rPr>
      <w:rFonts w:ascii="Times New Roman" w:hAnsi="Times New Roman"/>
      <w:b/>
      <w:bCs/>
      <w:sz w:val="24"/>
      <w:szCs w:val="24"/>
      <w:lang w:eastAsia="ar-SA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olo2Carattere">
    <w:name w:val="Titolo 2 Carattere"/>
    <w:basedOn w:val="Carpredefinitoparagrafo"/>
    <w:link w:val="Titolo2"/>
    <w:uiPriority w:val="9"/>
    <w:locked/>
    <w:rsid w:val="00CA5DBA"/>
    <w:rPr>
      <w:rFonts w:ascii="Times New Roman" w:hAnsi="Times New Roman" w:cs="Times New Roman"/>
      <w:b/>
      <w:bCs/>
      <w:sz w:val="24"/>
      <w:szCs w:val="24"/>
      <w:lang w:val="x-none" w:eastAsia="ar-SA" w:bidi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47F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047F7B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35561E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A66121"/>
    <w:rPr>
      <w:rFonts w:cs="Times New Roman"/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24506B"/>
    <w:rPr>
      <w:rFonts w:cs="Times New Roman"/>
      <w:b/>
      <w:bCs/>
    </w:rPr>
  </w:style>
  <w:style w:type="paragraph" w:styleId="Paragrafoelenco">
    <w:name w:val="List Paragraph"/>
    <w:basedOn w:val="Normale"/>
    <w:uiPriority w:val="34"/>
    <w:qFormat/>
    <w:rsid w:val="0024506B"/>
    <w:pPr>
      <w:ind w:left="720"/>
      <w:contextualSpacing/>
    </w:pPr>
  </w:style>
  <w:style w:type="table" w:styleId="Grigliatabella">
    <w:name w:val="Table Grid"/>
    <w:basedOn w:val="Tabellanormale"/>
    <w:uiPriority w:val="59"/>
    <w:rsid w:val="00366FCE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0S+m36QFEMwwW5oPkS47sf7KEyA==">AMUW2mWCRGpiR60bvCNge/S5TIqKqRyHQLMLplEZaRkcP0oPQhXdbEgdCztaZn0LUs8zYTej/+lsB7pCR3sNZBTXtaKtE2WT4hk/x/0Kz9BQrDu5N0R6R/5xa4+CpV93PmS3R7DOXT1z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309</Words>
  <Characters>1764</Characters>
  <Application>Microsoft Office Word</Application>
  <DocSecurity>0</DocSecurity>
  <Lines>14</Lines>
  <Paragraphs>4</Paragraphs>
  <ScaleCrop>false</ScaleCrop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marina1</dc:creator>
  <cp:lastModifiedBy>er04</cp:lastModifiedBy>
  <cp:revision>3</cp:revision>
  <dcterms:created xsi:type="dcterms:W3CDTF">2020-11-27T18:36:00Z</dcterms:created>
  <dcterms:modified xsi:type="dcterms:W3CDTF">2020-11-27T18:46:00Z</dcterms:modified>
</cp:coreProperties>
</file>