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CB4" w:rsidRDefault="003F3336">
      <w:pPr>
        <w:spacing w:after="0" w:line="276" w:lineRule="auto"/>
        <w:jc w:val="right"/>
        <w:rPr>
          <w:b/>
        </w:rPr>
      </w:pPr>
      <w:r>
        <w:rPr>
          <w:b/>
        </w:rPr>
        <w:t xml:space="preserve"> AI DIRIGENTI SCOLASTICI </w:t>
      </w:r>
    </w:p>
    <w:p w:rsidR="001F3CB4" w:rsidRDefault="003F3336">
      <w:pPr>
        <w:spacing w:after="0" w:line="360" w:lineRule="auto"/>
        <w:jc w:val="right"/>
      </w:pPr>
      <w:r>
        <w:t xml:space="preserve">Istituzioni Scolastiche delle Province di </w:t>
      </w:r>
    </w:p>
    <w:p w:rsidR="001F3CB4" w:rsidRDefault="003F3336">
      <w:pPr>
        <w:spacing w:after="0" w:line="360" w:lineRule="auto"/>
        <w:jc w:val="right"/>
      </w:pPr>
      <w:r>
        <w:t xml:space="preserve">Catanzaro, Cosenza, Crotone, </w:t>
      </w:r>
    </w:p>
    <w:p w:rsidR="001F3CB4" w:rsidRDefault="003F3336">
      <w:pPr>
        <w:spacing w:after="0" w:line="360" w:lineRule="auto"/>
        <w:jc w:val="right"/>
      </w:pPr>
      <w:r>
        <w:t xml:space="preserve">Reggio Calabria, Vibo Valentia </w:t>
      </w:r>
    </w:p>
    <w:p w:rsidR="001F3CB4" w:rsidRDefault="003F3336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:rsidR="001F3CB4" w:rsidRDefault="001F3CB4">
      <w:pPr>
        <w:spacing w:after="0" w:line="360" w:lineRule="auto"/>
        <w:jc w:val="right"/>
        <w:rPr>
          <w:b/>
        </w:rPr>
      </w:pPr>
    </w:p>
    <w:p w:rsidR="001F3CB4" w:rsidRDefault="003F3336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:rsidR="001F3CB4" w:rsidRDefault="003F3336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>
        <w:rPr>
          <w:rFonts w:ascii="Lora" w:eastAsia="Lora" w:hAnsi="Lora" w:cs="Lora"/>
          <w:b/>
          <w:sz w:val="24"/>
          <w:szCs w:val="24"/>
        </w:rPr>
        <w:t>14 Maggio 2021,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8.00 alle ore 11.00 e comunque nelle </w:t>
      </w:r>
      <w:r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Varie ed eventuali.</w:t>
      </w:r>
    </w:p>
    <w:p w:rsidR="001F3CB4" w:rsidRDefault="003F3336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r>
        <w:rPr>
          <w:rFonts w:ascii="Lora" w:eastAsia="Lora" w:hAnsi="Lora" w:cs="Lora"/>
          <w:i/>
        </w:rPr>
        <w:t>YouTube</w:t>
      </w:r>
      <w:r>
        <w:rPr>
          <w:rFonts w:ascii="Lora" w:eastAsia="Lora" w:hAnsi="Lora" w:cs="Lora"/>
        </w:rPr>
        <w:t xml:space="preserve"> del sindacato al seguente links:</w:t>
      </w:r>
    </w:p>
    <w:bookmarkStart w:id="0" w:name="_heading=h.gjdgxs" w:colFirst="0" w:colLast="0"/>
    <w:bookmarkEnd w:id="0"/>
    <w:p w:rsidR="001F3CB4" w:rsidRDefault="003F3336">
      <w:pPr>
        <w:spacing w:line="276" w:lineRule="auto"/>
        <w:ind w:firstLine="284"/>
        <w:jc w:val="center"/>
        <w:rPr>
          <w:rFonts w:ascii="Lora" w:eastAsia="Lora" w:hAnsi="Lora" w:cs="Lora"/>
          <w:b/>
          <w:color w:val="3C4043"/>
          <w:sz w:val="31"/>
          <w:szCs w:val="31"/>
        </w:rPr>
      </w:pPr>
      <w:r>
        <w:fldChar w:fldCharType="begin"/>
      </w:r>
      <w:r>
        <w:instrText xml:space="preserve"> HYPERLINK "https://youtu.be/YImiW0aggS8" \h </w:instrText>
      </w:r>
      <w:r>
        <w:fldChar w:fldCharType="separate"/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t>https://youtu.be/YImiW0aggS8</w:t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fldChar w:fldCharType="end"/>
      </w:r>
      <w:r>
        <w:rPr>
          <w:rFonts w:ascii="Lora" w:eastAsia="Lora" w:hAnsi="Lora" w:cs="Lora"/>
          <w:b/>
          <w:color w:val="3C4043"/>
          <w:sz w:val="31"/>
          <w:szCs w:val="31"/>
        </w:rPr>
        <w:t xml:space="preserve">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1" w:name="_heading=h.30j0zll" w:colFirst="0" w:colLast="0"/>
      <w:bookmarkEnd w:id="1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Gilda-Unams</w:t>
      </w:r>
      <w:r>
        <w:rPr>
          <w:rFonts w:ascii="Lora" w:eastAsia="Lora" w:hAnsi="Lora" w:cs="Lora"/>
        </w:rPr>
        <w:t xml:space="preserve"> con in quali i partecipanti potranno interagire via chat.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heading=h.1fob9te" w:colFirst="0" w:colLast="0"/>
      <w:bookmarkEnd w:id="2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:rsidR="001F3CB4" w:rsidRDefault="003F3336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1F3CB4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Lamezia Terme, 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>Fed. Gilda Unams Calabria</w:t>
            </w:r>
          </w:p>
          <w:p w:rsidR="001F3CB4" w:rsidRDefault="003F3336">
            <w:pPr>
              <w:jc w:val="center"/>
              <w:rPr>
                <w:i/>
              </w:rPr>
            </w:pPr>
            <w:r>
              <w:rPr>
                <w:i/>
              </w:rPr>
              <w:t>Prof. Antonino Tindiglia</w:t>
            </w:r>
          </w:p>
        </w:tc>
      </w:tr>
    </w:tbl>
    <w:p w:rsidR="001F3CB4" w:rsidRDefault="001F3CB4">
      <w:pPr>
        <w:jc w:val="both"/>
      </w:pPr>
    </w:p>
    <w:sectPr w:rsidR="001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336" w:rsidRDefault="003F3336">
      <w:pPr>
        <w:spacing w:after="0" w:line="240" w:lineRule="auto"/>
      </w:pPr>
      <w:r>
        <w:separator/>
      </w:r>
    </w:p>
  </w:endnote>
  <w:endnote w:type="continuationSeparator" w:id="0">
    <w:p w:rsidR="003F3336" w:rsidRDefault="003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DD3" w:rsidRDefault="002F2D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DD3" w:rsidRDefault="002F2D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CB4" w:rsidRDefault="001F3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336" w:rsidRDefault="003F3336">
      <w:pPr>
        <w:spacing w:after="0" w:line="240" w:lineRule="auto"/>
      </w:pPr>
      <w:r>
        <w:separator/>
      </w:r>
    </w:p>
  </w:footnote>
  <w:footnote w:type="continuationSeparator" w:id="0">
    <w:p w:rsidR="003F3336" w:rsidRDefault="003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DD3" w:rsidRDefault="002F2D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CB4" w:rsidRDefault="001F3C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CB4" w:rsidRDefault="001F3CB4"/>
  <w:tbl>
    <w:tblPr>
      <w:tblStyle w:val="a2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1F3CB4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r>
            <w:rPr>
              <w:noProof/>
            </w:rPr>
            <w:drawing>
              <wp:inline distT="114300" distB="114300" distL="114300" distR="114300">
                <wp:extent cx="1181100" cy="483987"/>
                <wp:effectExtent l="12700" t="12700" r="12700" b="127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643808" cy="707390"/>
                <wp:effectExtent l="0" t="0" r="4445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494" cy="708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704850" cy="5649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3CB4" w:rsidRDefault="001F3CB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B4"/>
    <w:rsid w:val="001F3CB4"/>
    <w:rsid w:val="002F2DD3"/>
    <w:rsid w:val="003F3336"/>
    <w:rsid w:val="00B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 pelle</cp:lastModifiedBy>
  <cp:revision>2</cp:revision>
  <dcterms:created xsi:type="dcterms:W3CDTF">2021-05-07T11:29:00Z</dcterms:created>
  <dcterms:modified xsi:type="dcterms:W3CDTF">2021-05-07T11:29:00Z</dcterms:modified>
</cp:coreProperties>
</file>